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2A" w:rsidRDefault="006D142A" w:rsidP="006D142A">
      <w:pPr>
        <w:pStyle w:val="Header"/>
        <w:jc w:val="center"/>
        <w:rPr>
          <w:b/>
          <w:bCs/>
          <w:sz w:val="40"/>
          <w:szCs w:val="40"/>
        </w:rPr>
      </w:pPr>
      <w:r w:rsidRPr="00C912D0">
        <w:rPr>
          <w:b/>
          <w:bCs/>
          <w:sz w:val="40"/>
          <w:szCs w:val="40"/>
        </w:rPr>
        <w:t>Vidhya Sagar School</w:t>
      </w:r>
    </w:p>
    <w:p w:rsidR="0044461B" w:rsidRPr="003607CB" w:rsidRDefault="0044461B" w:rsidP="0044461B">
      <w:pPr>
        <w:pStyle w:val="Header"/>
        <w:jc w:val="center"/>
        <w:rPr>
          <w:sz w:val="24"/>
          <w:szCs w:val="24"/>
        </w:rPr>
      </w:pPr>
      <w:r w:rsidRPr="00415003">
        <w:rPr>
          <w:sz w:val="24"/>
          <w:szCs w:val="24"/>
        </w:rPr>
        <w:t xml:space="preserve">Syllabus for Class </w:t>
      </w:r>
      <w:r>
        <w:rPr>
          <w:sz w:val="24"/>
          <w:szCs w:val="24"/>
        </w:rPr>
        <w:t>12</w:t>
      </w:r>
      <w:r w:rsidRPr="00415003">
        <w:rPr>
          <w:sz w:val="24"/>
          <w:szCs w:val="24"/>
          <w:vertAlign w:val="superscript"/>
        </w:rPr>
        <w:t>th</w:t>
      </w:r>
      <w:r w:rsidRPr="00415003">
        <w:rPr>
          <w:sz w:val="24"/>
          <w:szCs w:val="24"/>
        </w:rPr>
        <w:t xml:space="preserve"> </w:t>
      </w:r>
      <w:r w:rsidR="0022739C">
        <w:rPr>
          <w:sz w:val="24"/>
          <w:szCs w:val="24"/>
        </w:rPr>
        <w:t>(Commerce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XSpec="center" w:tblpY="2281"/>
        <w:tblW w:w="15168" w:type="dxa"/>
        <w:tblLook w:val="04A0"/>
      </w:tblPr>
      <w:tblGrid>
        <w:gridCol w:w="1418"/>
        <w:gridCol w:w="2410"/>
        <w:gridCol w:w="4252"/>
        <w:gridCol w:w="2777"/>
        <w:gridCol w:w="4311"/>
      </w:tblGrid>
      <w:tr w:rsidR="001377E9" w:rsidTr="001377E9">
        <w:tc>
          <w:tcPr>
            <w:tcW w:w="1418" w:type="dxa"/>
          </w:tcPr>
          <w:p w:rsidR="001377E9" w:rsidRPr="008254DC" w:rsidRDefault="001377E9" w:rsidP="0013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10" w:type="dxa"/>
          </w:tcPr>
          <w:p w:rsidR="001377E9" w:rsidRPr="008254DC" w:rsidRDefault="001377E9" w:rsidP="0013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- 1</w:t>
            </w:r>
          </w:p>
        </w:tc>
        <w:tc>
          <w:tcPr>
            <w:tcW w:w="4252" w:type="dxa"/>
          </w:tcPr>
          <w:p w:rsidR="001377E9" w:rsidRPr="008254DC" w:rsidRDefault="001377E9" w:rsidP="0013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2777" w:type="dxa"/>
          </w:tcPr>
          <w:p w:rsidR="001377E9" w:rsidRPr="008254DC" w:rsidRDefault="001377E9" w:rsidP="0013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- 2</w:t>
            </w:r>
          </w:p>
        </w:tc>
        <w:tc>
          <w:tcPr>
            <w:tcW w:w="4311" w:type="dxa"/>
          </w:tcPr>
          <w:p w:rsidR="001377E9" w:rsidRPr="008254DC" w:rsidRDefault="001377E9" w:rsidP="0013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Annual</w:t>
            </w:r>
          </w:p>
        </w:tc>
      </w:tr>
      <w:tr w:rsidR="001377E9" w:rsidTr="001377E9">
        <w:tc>
          <w:tcPr>
            <w:tcW w:w="1418" w:type="dxa"/>
            <w:vAlign w:val="center"/>
          </w:tcPr>
          <w:p w:rsidR="001377E9" w:rsidRPr="00161F32" w:rsidRDefault="001377E9" w:rsidP="001377E9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English</w:t>
            </w:r>
          </w:p>
        </w:tc>
        <w:tc>
          <w:tcPr>
            <w:tcW w:w="2410" w:type="dxa"/>
          </w:tcPr>
          <w:p w:rsidR="001377E9" w:rsidRDefault="001377E9" w:rsidP="0013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Flamingo – The Last Lesson</w:t>
            </w:r>
          </w:p>
          <w:p w:rsidR="001377E9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1377E9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Grammar – </w:t>
            </w:r>
          </w:p>
          <w:p w:rsidR="001377E9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Transformation of Sentence </w:t>
            </w:r>
          </w:p>
          <w:p w:rsidR="001377E9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2. Notice writing.</w:t>
            </w:r>
          </w:p>
          <w:p w:rsidR="001377E9" w:rsidRPr="00601BC7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3. Letter to editor</w:t>
            </w:r>
          </w:p>
          <w:p w:rsidR="001377E9" w:rsidRDefault="001377E9" w:rsidP="00137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7E9" w:rsidRDefault="001377E9" w:rsidP="001377E9"/>
        </w:tc>
        <w:tc>
          <w:tcPr>
            <w:tcW w:w="4252" w:type="dxa"/>
          </w:tcPr>
          <w:p w:rsidR="001377E9" w:rsidRPr="00601BC7" w:rsidRDefault="001377E9" w:rsidP="001377E9">
            <w:pPr>
              <w:spacing w:after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Prose</w:t>
            </w:r>
          </w:p>
          <w:p w:rsidR="001377E9" w:rsidRPr="00601BC7" w:rsidRDefault="001377E9" w:rsidP="001377E9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Last Lesson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Lost Spring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Deep Water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Rat Trap</w:t>
            </w:r>
          </w:p>
          <w:p w:rsidR="001377E9" w:rsidRPr="00601BC7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Poetry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1377E9" w:rsidRPr="00601BC7" w:rsidRDefault="001377E9" w:rsidP="001377E9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My Mother at Sixty Six</w:t>
            </w:r>
          </w:p>
          <w:p w:rsidR="001377E9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 Elementary School</w:t>
            </w:r>
          </w:p>
          <w:p w:rsidR="001377E9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1377E9" w:rsidRPr="00601BC7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1377E9" w:rsidRPr="00601BC7" w:rsidRDefault="001377E9" w:rsidP="001377E9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Third Level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Enemy</w:t>
            </w:r>
          </w:p>
          <w:p w:rsidR="001377E9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1377E9" w:rsidRPr="00C748AF" w:rsidRDefault="001377E9" w:rsidP="001377E9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Grammar</w:t>
            </w:r>
          </w:p>
          <w:p w:rsidR="001377E9" w:rsidRPr="00601BC7" w:rsidRDefault="001377E9" w:rsidP="001377E9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Factual passages, e.g., instructions, descriptions, reports</w:t>
            </w:r>
          </w:p>
          <w:p w:rsidR="001377E9" w:rsidRDefault="001377E9" w:rsidP="001377E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Descriptive passages involving opinion, e.g., argumentative, persuasive or interpretative text.</w:t>
            </w:r>
          </w:p>
          <w:p w:rsidR="001377E9" w:rsidRDefault="001377E9" w:rsidP="001377E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 making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.</w:t>
            </w:r>
          </w:p>
          <w:p w:rsidR="001377E9" w:rsidRPr="00C748AF" w:rsidRDefault="001377E9" w:rsidP="001377E9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Advertisements and notices, designing or drafting posters, writing formal and informal invitations and replies. One question out of the two Short Answer Questions</w:t>
            </w:r>
          </w:p>
          <w:p w:rsidR="001377E9" w:rsidRDefault="001377E9" w:rsidP="001377E9"/>
        </w:tc>
        <w:tc>
          <w:tcPr>
            <w:tcW w:w="2777" w:type="dxa"/>
          </w:tcPr>
          <w:p w:rsidR="001377E9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Indigo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.</w:t>
            </w:r>
          </w:p>
          <w:p w:rsidR="001377E9" w:rsidRPr="00E23E95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E23E9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Going Places</w:t>
            </w:r>
          </w:p>
          <w:p w:rsidR="001377E9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1377E9" w:rsidRPr="00601BC7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Should Wizard Hit Mommy</w:t>
            </w:r>
          </w:p>
          <w:p w:rsidR="001377E9" w:rsidRPr="00601BC7" w:rsidRDefault="001377E9" w:rsidP="001377E9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On the Face of It</w:t>
            </w:r>
          </w:p>
          <w:p w:rsidR="001377E9" w:rsidRDefault="001377E9" w:rsidP="001377E9"/>
          <w:p w:rsidR="001377E9" w:rsidRDefault="001377E9" w:rsidP="001377E9">
            <w:r w:rsidRPr="00E23E95">
              <w:rPr>
                <w:rFonts w:ascii="Arial" w:hAnsi="Arial" w:cs="Arial"/>
                <w:b/>
                <w:sz w:val="18"/>
                <w:szCs w:val="18"/>
              </w:rPr>
              <w:t>Grammar</w:t>
            </w:r>
            <w:r>
              <w:t xml:space="preserve"> </w:t>
            </w:r>
          </w:p>
          <w:p w:rsidR="001377E9" w:rsidRDefault="001377E9" w:rsidP="001377E9"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Summary </w:t>
            </w:r>
          </w:p>
          <w:p w:rsidR="001377E9" w:rsidRPr="00601BC7" w:rsidRDefault="001377E9" w:rsidP="001377E9">
            <w:pPr>
              <w:spacing w:after="200"/>
              <w:ind w:right="-108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Business or official letters (for making enquiries, registering complaints, asking for and giving information, placing orders and sending replies)</w:t>
            </w:r>
          </w:p>
          <w:p w:rsidR="001377E9" w:rsidRDefault="001377E9" w:rsidP="001377E9"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Two compositions based on visual and/or verbal Input may be descriptive or argumentative in nature such as an article/a debate/ a speech or a report-</w:t>
            </w:r>
          </w:p>
          <w:p w:rsidR="001377E9" w:rsidRDefault="001377E9" w:rsidP="001377E9"/>
          <w:p w:rsidR="001377E9" w:rsidRDefault="001377E9" w:rsidP="001377E9"/>
        </w:tc>
        <w:tc>
          <w:tcPr>
            <w:tcW w:w="4311" w:type="dxa"/>
          </w:tcPr>
          <w:p w:rsidR="001377E9" w:rsidRPr="00C748AF" w:rsidRDefault="001377E9" w:rsidP="00137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8AF">
              <w:rPr>
                <w:rFonts w:ascii="Arial" w:hAnsi="Arial" w:cs="Arial"/>
                <w:b/>
                <w:sz w:val="18"/>
                <w:szCs w:val="18"/>
              </w:rPr>
              <w:t>Entire Syllabus  of Flamingo and Vistas</w:t>
            </w:r>
          </w:p>
          <w:p w:rsidR="001377E9" w:rsidRPr="00601BC7" w:rsidRDefault="001377E9" w:rsidP="001377E9">
            <w:pPr>
              <w:spacing w:after="20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Flamingo: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br/>
            </w: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Prose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Last Lesson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Lost Spring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Deep Water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Rat Trap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Indigo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Going Places</w:t>
            </w:r>
          </w:p>
          <w:p w:rsidR="001377E9" w:rsidRPr="00601BC7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Poetry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1377E9" w:rsidRPr="00601BC7" w:rsidRDefault="001377E9" w:rsidP="001377E9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My Mother at Sixty Six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 Elementary School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Keeping Quiet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 Thing of Beauty</w:t>
            </w:r>
          </w:p>
          <w:p w:rsidR="001377E9" w:rsidRPr="00C748AF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Aunt Jenifer’s Tigers</w:t>
            </w:r>
          </w:p>
          <w:p w:rsidR="001377E9" w:rsidRPr="00601BC7" w:rsidRDefault="001377E9" w:rsidP="001377E9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Vistas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</w:t>
            </w:r>
          </w:p>
          <w:p w:rsidR="001377E9" w:rsidRPr="00601BC7" w:rsidRDefault="001377E9" w:rsidP="001377E9">
            <w:pPr>
              <w:spacing w:after="200"/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Third Level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Tiger King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The Enemy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Should Wizard Hit Mommy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On the Face of It</w:t>
            </w:r>
          </w:p>
          <w:p w:rsidR="001377E9" w:rsidRPr="00601BC7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6.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Evans Tries On O-Level</w:t>
            </w:r>
          </w:p>
          <w:p w:rsidR="001377E9" w:rsidRPr="00C748AF" w:rsidRDefault="001377E9" w:rsidP="001377E9">
            <w:pPr>
              <w:ind w:left="12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Memories of childhood</w:t>
            </w:r>
          </w:p>
          <w:p w:rsidR="001377E9" w:rsidRPr="00C748AF" w:rsidRDefault="001377E9" w:rsidP="001377E9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1377E9" w:rsidRPr="00C748AF" w:rsidRDefault="001377E9" w:rsidP="001377E9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Grammar</w:t>
            </w:r>
          </w:p>
          <w:p w:rsidR="001377E9" w:rsidRPr="00601BC7" w:rsidRDefault="001377E9" w:rsidP="001377E9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1.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Factual passages, e.g., instructions, descriptions, reports</w:t>
            </w:r>
          </w:p>
          <w:p w:rsidR="001377E9" w:rsidRPr="00601BC7" w:rsidRDefault="001377E9" w:rsidP="001377E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2.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Descriptive passages involving opinion, e.g., argumentative, persuasive or interpretative text.</w:t>
            </w:r>
          </w:p>
          <w:p w:rsidR="001377E9" w:rsidRPr="00601BC7" w:rsidRDefault="001377E9" w:rsidP="001377E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3.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Literary passages, e.g., extract from fiction, drama, poetry, essay or biography.</w:t>
            </w:r>
          </w:p>
          <w:p w:rsidR="001377E9" w:rsidRPr="00601BC7" w:rsidRDefault="001377E9" w:rsidP="001377E9">
            <w:pPr>
              <w:spacing w:after="200"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4.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 making</w:t>
            </w:r>
          </w:p>
          <w:p w:rsidR="001377E9" w:rsidRPr="00601BC7" w:rsidRDefault="001377E9" w:rsidP="001377E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5. Summary </w:t>
            </w:r>
          </w:p>
          <w:p w:rsidR="001377E9" w:rsidRPr="00C748AF" w:rsidRDefault="001377E9" w:rsidP="001377E9">
            <w:pPr>
              <w:rPr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6.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Advertisements and notices, designing or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lastRenderedPageBreak/>
              <w:t>drafting posters, writing formal and informal invitations and replies. One question out of the two Short Answer Questions</w:t>
            </w:r>
          </w:p>
          <w:p w:rsidR="001377E9" w:rsidRPr="00C748AF" w:rsidRDefault="001377E9" w:rsidP="001377E9">
            <w:pPr>
              <w:rPr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7.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Letters based on verbal/visual input.- One question out of the two Long Answer Questions to be answered in 120-150 words</w:t>
            </w:r>
          </w:p>
          <w:p w:rsidR="001377E9" w:rsidRPr="00601BC7" w:rsidRDefault="001377E9" w:rsidP="001377E9">
            <w:pPr>
              <w:numPr>
                <w:ilvl w:val="0"/>
                <w:numId w:val="1"/>
              </w:numPr>
              <w:spacing w:after="200"/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Business or official letters (for making enquiries, registering complaints, asking for and giving information, placing orders and sending replies)</w:t>
            </w:r>
          </w:p>
          <w:p w:rsidR="001377E9" w:rsidRPr="00C748AF" w:rsidRDefault="001377E9" w:rsidP="001377E9">
            <w:pPr>
              <w:numPr>
                <w:ilvl w:val="0"/>
                <w:numId w:val="1"/>
              </w:numPr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Letters to the editor (giving suggestions or opinion on issues of public interest) Application for a job</w:t>
            </w:r>
          </w:p>
          <w:p w:rsidR="001377E9" w:rsidRPr="00601BC7" w:rsidRDefault="001377E9" w:rsidP="001377E9">
            <w:pPr>
              <w:ind w:left="480"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1377E9" w:rsidRPr="00601BC7" w:rsidRDefault="001377E9" w:rsidP="001377E9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748A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8. </w:t>
            </w:r>
            <w:r w:rsidRPr="00601BC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Two compositions based on visual and/or verbal Input may be descriptive or argumentative in nature such as an article/a debate/ a speech or a report-</w:t>
            </w:r>
          </w:p>
          <w:p w:rsidR="001377E9" w:rsidRPr="00601BC7" w:rsidRDefault="001377E9" w:rsidP="001377E9">
            <w:pPr>
              <w:ind w:right="48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:rsidR="001377E9" w:rsidRDefault="001377E9" w:rsidP="001377E9"/>
        </w:tc>
      </w:tr>
      <w:tr w:rsidR="001377E9" w:rsidTr="001377E9">
        <w:tc>
          <w:tcPr>
            <w:tcW w:w="1418" w:type="dxa"/>
            <w:vAlign w:val="center"/>
          </w:tcPr>
          <w:p w:rsidR="001377E9" w:rsidRPr="00161F32" w:rsidRDefault="001377E9" w:rsidP="0013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Accountancy</w:t>
            </w:r>
          </w:p>
        </w:tc>
        <w:tc>
          <w:tcPr>
            <w:tcW w:w="2410" w:type="dxa"/>
          </w:tcPr>
          <w:p w:rsidR="001377E9" w:rsidRDefault="001377E9" w:rsidP="001377E9">
            <w:r w:rsidRPr="00C55446">
              <w:rPr>
                <w:b/>
              </w:rPr>
              <w:t>Chapter 1:</w:t>
            </w:r>
            <w:r>
              <w:t xml:space="preserve"> Accounting for partnership firms –fundamentals</w:t>
            </w:r>
          </w:p>
          <w:p w:rsidR="001377E9" w:rsidRDefault="001377E9" w:rsidP="001377E9">
            <w:r w:rsidRPr="00C55446">
              <w:rPr>
                <w:b/>
              </w:rPr>
              <w:t>Chapter 2:</w:t>
            </w:r>
            <w:r>
              <w:t xml:space="preserve"> Changing in profit sharing ratio among the existing partners</w:t>
            </w:r>
          </w:p>
          <w:p w:rsidR="001377E9" w:rsidRPr="005F56ED" w:rsidRDefault="001377E9" w:rsidP="001377E9">
            <w:r w:rsidRPr="005F56ED">
              <w:rPr>
                <w:b/>
              </w:rPr>
              <w:t xml:space="preserve">Chapter 3: </w:t>
            </w:r>
            <w:r>
              <w:t>Admission of a partner</w:t>
            </w:r>
          </w:p>
        </w:tc>
        <w:tc>
          <w:tcPr>
            <w:tcW w:w="4252" w:type="dxa"/>
          </w:tcPr>
          <w:p w:rsidR="001377E9" w:rsidRDefault="001377E9" w:rsidP="001377E9">
            <w:r w:rsidRPr="00C55446">
              <w:rPr>
                <w:b/>
              </w:rPr>
              <w:t>Chapter 1:</w:t>
            </w:r>
            <w:r>
              <w:t xml:space="preserve"> Accounting for partnership firms –fundamentals</w:t>
            </w:r>
          </w:p>
          <w:p w:rsidR="001377E9" w:rsidRDefault="001377E9" w:rsidP="001377E9">
            <w:r w:rsidRPr="00C55446">
              <w:rPr>
                <w:b/>
              </w:rPr>
              <w:t>Chapter 2:</w:t>
            </w:r>
            <w:r>
              <w:t xml:space="preserve"> Changing in profit sharing ratio among the existing partners</w:t>
            </w:r>
          </w:p>
          <w:p w:rsidR="001377E9" w:rsidRDefault="001377E9" w:rsidP="001377E9">
            <w:r w:rsidRPr="005F56ED">
              <w:rPr>
                <w:b/>
              </w:rPr>
              <w:t xml:space="preserve">Chapter 3: </w:t>
            </w:r>
            <w:r>
              <w:t>Admission of a partner</w:t>
            </w:r>
          </w:p>
          <w:p w:rsidR="001377E9" w:rsidRDefault="001377E9" w:rsidP="001377E9">
            <w:r w:rsidRPr="00E854CE">
              <w:rPr>
                <w:b/>
              </w:rPr>
              <w:t>Chapter 4:</w:t>
            </w:r>
            <w:r>
              <w:rPr>
                <w:b/>
              </w:rPr>
              <w:t xml:space="preserve"> </w:t>
            </w:r>
            <w:r>
              <w:t>Retirement or death of a partner</w:t>
            </w:r>
          </w:p>
          <w:p w:rsidR="001377E9" w:rsidRDefault="001377E9" w:rsidP="001377E9">
            <w:r w:rsidRPr="00E854CE">
              <w:rPr>
                <w:b/>
              </w:rPr>
              <w:t xml:space="preserve">Chapter 5: </w:t>
            </w:r>
            <w:r>
              <w:t>Dissolution of a partnership firm</w:t>
            </w:r>
          </w:p>
          <w:p w:rsidR="001377E9" w:rsidRDefault="001377E9" w:rsidP="001377E9">
            <w:r w:rsidRPr="00E01479">
              <w:rPr>
                <w:b/>
              </w:rPr>
              <w:t>Chapter 7:</w:t>
            </w:r>
            <w:r>
              <w:t xml:space="preserve"> Company accounts – Issue of shares</w:t>
            </w:r>
          </w:p>
          <w:p w:rsidR="001377E9" w:rsidRDefault="001377E9" w:rsidP="001377E9">
            <w:r w:rsidRPr="00E01479">
              <w:rPr>
                <w:b/>
              </w:rPr>
              <w:t>Chapter 8:</w:t>
            </w:r>
            <w:r>
              <w:rPr>
                <w:b/>
              </w:rPr>
              <w:t xml:space="preserve"> </w:t>
            </w:r>
            <w:r>
              <w:t xml:space="preserve"> Company accounts – Issue of debentures</w:t>
            </w:r>
          </w:p>
          <w:p w:rsidR="001377E9" w:rsidRPr="00E01479" w:rsidRDefault="001377E9" w:rsidP="001377E9">
            <w:pPr>
              <w:rPr>
                <w:b/>
              </w:rPr>
            </w:pPr>
            <w:r w:rsidRPr="00AB1797">
              <w:rPr>
                <w:b/>
              </w:rPr>
              <w:t>Chapter 9:</w:t>
            </w:r>
            <w:r>
              <w:t xml:space="preserve">  Company accounts – Redemption of Debentures</w:t>
            </w:r>
          </w:p>
        </w:tc>
        <w:tc>
          <w:tcPr>
            <w:tcW w:w="2777" w:type="dxa"/>
          </w:tcPr>
          <w:p w:rsidR="001377E9" w:rsidRDefault="00BC63D2" w:rsidP="001377E9">
            <w:r w:rsidRPr="00BC63D2">
              <w:rPr>
                <w:b/>
              </w:rPr>
              <w:t xml:space="preserve">Chapter 6: </w:t>
            </w:r>
            <w:r w:rsidR="006F571F" w:rsidRPr="00F82B1E">
              <w:t>Financial statements of not-for-profit</w:t>
            </w:r>
            <w:r w:rsidR="0003341C" w:rsidRPr="00F82B1E">
              <w:t xml:space="preserve"> </w:t>
            </w:r>
            <w:r w:rsidR="006B0C9D">
              <w:t>organizations</w:t>
            </w:r>
          </w:p>
          <w:p w:rsidR="00B83FAF" w:rsidRDefault="00B83FAF" w:rsidP="001377E9">
            <w:pPr>
              <w:rPr>
                <w:b/>
              </w:rPr>
            </w:pPr>
          </w:p>
          <w:p w:rsidR="006B0C9D" w:rsidRPr="006B0C9D" w:rsidRDefault="006B0C9D" w:rsidP="001377E9">
            <w:pPr>
              <w:rPr>
                <w:b/>
              </w:rPr>
            </w:pPr>
            <w:r w:rsidRPr="006B0C9D">
              <w:rPr>
                <w:b/>
              </w:rPr>
              <w:t>Analysis of financial statements</w:t>
            </w:r>
          </w:p>
          <w:p w:rsidR="006B0C9D" w:rsidRDefault="006B0C9D" w:rsidP="001377E9">
            <w:r w:rsidRPr="006B0C9D">
              <w:rPr>
                <w:b/>
              </w:rPr>
              <w:t xml:space="preserve">Chapter 6: </w:t>
            </w:r>
            <w:r>
              <w:t xml:space="preserve">Cash flow statement </w:t>
            </w:r>
          </w:p>
          <w:p w:rsidR="00150F5E" w:rsidRPr="006B0C9D" w:rsidRDefault="00150F5E" w:rsidP="001377E9"/>
        </w:tc>
        <w:tc>
          <w:tcPr>
            <w:tcW w:w="4311" w:type="dxa"/>
          </w:tcPr>
          <w:p w:rsidR="001377E9" w:rsidRDefault="00150F5E" w:rsidP="001377E9">
            <w:r>
              <w:t>Full course</w:t>
            </w:r>
          </w:p>
        </w:tc>
      </w:tr>
      <w:tr w:rsidR="001377E9" w:rsidTr="00531FB6">
        <w:trPr>
          <w:trHeight w:val="1338"/>
        </w:trPr>
        <w:tc>
          <w:tcPr>
            <w:tcW w:w="1418" w:type="dxa"/>
            <w:vAlign w:val="center"/>
          </w:tcPr>
          <w:p w:rsidR="001377E9" w:rsidRPr="00161F32" w:rsidRDefault="001377E9" w:rsidP="0013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studies</w:t>
            </w:r>
          </w:p>
        </w:tc>
        <w:tc>
          <w:tcPr>
            <w:tcW w:w="2410" w:type="dxa"/>
          </w:tcPr>
          <w:p w:rsidR="001377E9" w:rsidRDefault="001377E9" w:rsidP="001377E9">
            <w:r w:rsidRPr="004049DD">
              <w:rPr>
                <w:b/>
                <w:bCs/>
              </w:rPr>
              <w:t>Chapter 1:</w:t>
            </w:r>
            <w:r>
              <w:t xml:space="preserve"> Nature and significance of management</w:t>
            </w:r>
          </w:p>
        </w:tc>
        <w:tc>
          <w:tcPr>
            <w:tcW w:w="4252" w:type="dxa"/>
          </w:tcPr>
          <w:p w:rsidR="001377E9" w:rsidRDefault="001377E9" w:rsidP="001377E9">
            <w:r w:rsidRPr="004049DD">
              <w:rPr>
                <w:b/>
                <w:bCs/>
              </w:rPr>
              <w:t xml:space="preserve">Chapter 2: </w:t>
            </w:r>
            <w:r>
              <w:t>Principle of management</w:t>
            </w:r>
          </w:p>
          <w:p w:rsidR="001377E9" w:rsidRDefault="001377E9" w:rsidP="001377E9">
            <w:r w:rsidRPr="004049DD">
              <w:rPr>
                <w:b/>
                <w:bCs/>
              </w:rPr>
              <w:t>Chapter 3:</w:t>
            </w:r>
            <w:r>
              <w:rPr>
                <w:b/>
                <w:bCs/>
              </w:rPr>
              <w:t xml:space="preserve"> </w:t>
            </w:r>
            <w:r>
              <w:t>Business environment</w:t>
            </w:r>
          </w:p>
          <w:p w:rsidR="001377E9" w:rsidRDefault="001377E9" w:rsidP="001377E9">
            <w:r w:rsidRPr="00044B44">
              <w:rPr>
                <w:b/>
                <w:bCs/>
              </w:rPr>
              <w:t>Chapter 4:</w:t>
            </w:r>
            <w:r>
              <w:rPr>
                <w:b/>
                <w:bCs/>
              </w:rPr>
              <w:t xml:space="preserve"> </w:t>
            </w:r>
            <w:r>
              <w:t>Planning</w:t>
            </w:r>
          </w:p>
          <w:p w:rsidR="003B7790" w:rsidRPr="00044B44" w:rsidRDefault="003B7790" w:rsidP="003B7790">
            <w:r w:rsidRPr="00C21E5A">
              <w:rPr>
                <w:b/>
                <w:bCs/>
              </w:rPr>
              <w:t>Chapter 5:</w:t>
            </w:r>
            <w:r>
              <w:t xml:space="preserve"> Organizing</w:t>
            </w:r>
          </w:p>
        </w:tc>
        <w:tc>
          <w:tcPr>
            <w:tcW w:w="2777" w:type="dxa"/>
          </w:tcPr>
          <w:p w:rsidR="001377E9" w:rsidRDefault="001377E9" w:rsidP="001377E9">
            <w:r w:rsidRPr="00C21E5A">
              <w:rPr>
                <w:b/>
                <w:bCs/>
              </w:rPr>
              <w:t>Chapter 6:</w:t>
            </w:r>
            <w:r>
              <w:t xml:space="preserve"> Staffing</w:t>
            </w:r>
          </w:p>
          <w:p w:rsidR="001377E9" w:rsidRDefault="001377E9" w:rsidP="001377E9">
            <w:r w:rsidRPr="00C21E5A">
              <w:rPr>
                <w:b/>
                <w:bCs/>
              </w:rPr>
              <w:t>Chapter 7:</w:t>
            </w:r>
            <w:r>
              <w:t xml:space="preserve"> Directing</w:t>
            </w:r>
          </w:p>
        </w:tc>
        <w:tc>
          <w:tcPr>
            <w:tcW w:w="4311" w:type="dxa"/>
          </w:tcPr>
          <w:p w:rsidR="001377E9" w:rsidRDefault="001377E9" w:rsidP="001377E9">
            <w:r>
              <w:t>Full course</w:t>
            </w:r>
          </w:p>
          <w:p w:rsidR="001377E9" w:rsidRDefault="001377E9" w:rsidP="001377E9">
            <w:r>
              <w:t>Project work</w:t>
            </w:r>
          </w:p>
        </w:tc>
      </w:tr>
      <w:tr w:rsidR="001377E9" w:rsidTr="001377E9">
        <w:tc>
          <w:tcPr>
            <w:tcW w:w="1418" w:type="dxa"/>
            <w:vAlign w:val="center"/>
          </w:tcPr>
          <w:p w:rsidR="001377E9" w:rsidRPr="00161F32" w:rsidRDefault="001377E9" w:rsidP="0013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Economics</w:t>
            </w:r>
          </w:p>
        </w:tc>
        <w:tc>
          <w:tcPr>
            <w:tcW w:w="2410" w:type="dxa"/>
          </w:tcPr>
          <w:p w:rsidR="001377E9" w:rsidRDefault="00F101D4" w:rsidP="001377E9">
            <w:r w:rsidRPr="00BF5BC8">
              <w:rPr>
                <w:b/>
              </w:rPr>
              <w:t>Chapter 1:</w:t>
            </w:r>
            <w:r>
              <w:t xml:space="preserve"> Introduction</w:t>
            </w:r>
          </w:p>
          <w:p w:rsidR="00F101D4" w:rsidRDefault="00BC4098" w:rsidP="001377E9">
            <w:r w:rsidRPr="00BF5BC8">
              <w:rPr>
                <w:b/>
              </w:rPr>
              <w:t>Chapter</w:t>
            </w:r>
            <w:r w:rsidR="00F101D4" w:rsidRPr="00BF5BC8">
              <w:rPr>
                <w:b/>
              </w:rPr>
              <w:t xml:space="preserve"> 2:</w:t>
            </w:r>
            <w:r w:rsidR="00F101D4">
              <w:t xml:space="preserve"> Some basic concepts of macroeconomics</w:t>
            </w:r>
          </w:p>
          <w:p w:rsidR="00F82A97" w:rsidRDefault="00F82A97" w:rsidP="001377E9">
            <w:r w:rsidRPr="00BF5BC8">
              <w:rPr>
                <w:b/>
              </w:rPr>
              <w:t>Chapter 3:</w:t>
            </w:r>
            <w:r>
              <w:t xml:space="preserve"> national income and related aggregates</w:t>
            </w:r>
          </w:p>
        </w:tc>
        <w:tc>
          <w:tcPr>
            <w:tcW w:w="4252" w:type="dxa"/>
          </w:tcPr>
          <w:p w:rsidR="001377E9" w:rsidRPr="003A4971" w:rsidRDefault="00846EB5" w:rsidP="001377E9">
            <w:pPr>
              <w:rPr>
                <w:b/>
              </w:rPr>
            </w:pPr>
            <w:r w:rsidRPr="003A4971">
              <w:rPr>
                <w:b/>
              </w:rPr>
              <w:t xml:space="preserve">Chapter </w:t>
            </w:r>
            <w:r w:rsidR="003A4971">
              <w:rPr>
                <w:b/>
              </w:rPr>
              <w:t xml:space="preserve"> </w:t>
            </w:r>
            <w:r w:rsidRPr="003A4971">
              <w:rPr>
                <w:b/>
              </w:rPr>
              <w:t>1 to 12</w:t>
            </w:r>
          </w:p>
        </w:tc>
        <w:tc>
          <w:tcPr>
            <w:tcW w:w="2777" w:type="dxa"/>
          </w:tcPr>
          <w:p w:rsidR="001377E9" w:rsidRDefault="009C5664" w:rsidP="001377E9">
            <w:r w:rsidRPr="00A6208C">
              <w:rPr>
                <w:b/>
              </w:rPr>
              <w:t>Chapter 1:</w:t>
            </w:r>
            <w:r>
              <w:t xml:space="preserve"> Indian Economy on the eve of independence</w:t>
            </w:r>
          </w:p>
          <w:p w:rsidR="009C5664" w:rsidRDefault="009C5664" w:rsidP="001377E9">
            <w:r w:rsidRPr="00A6208C">
              <w:rPr>
                <w:b/>
              </w:rPr>
              <w:t>Chapter 2:</w:t>
            </w:r>
            <w:r>
              <w:t xml:space="preserve"> Five year plan in </w:t>
            </w:r>
            <w:r w:rsidR="00A6208C">
              <w:t>India</w:t>
            </w:r>
          </w:p>
          <w:p w:rsidR="009C5664" w:rsidRDefault="009C5664" w:rsidP="001377E9">
            <w:r w:rsidRPr="00A6208C">
              <w:rPr>
                <w:b/>
              </w:rPr>
              <w:t>Chapter 3:</w:t>
            </w:r>
            <w:r>
              <w:t xml:space="preserve"> Features, problems and policies of agriculture</w:t>
            </w:r>
          </w:p>
          <w:p w:rsidR="00A6208C" w:rsidRPr="00A6208C" w:rsidRDefault="00A6208C" w:rsidP="001377E9">
            <w:r w:rsidRPr="00A6208C">
              <w:rPr>
                <w:b/>
              </w:rPr>
              <w:t xml:space="preserve">Chapter 4: </w:t>
            </w:r>
            <w:r>
              <w:t>Strategy of industrial growth (1947-1990)</w:t>
            </w:r>
          </w:p>
        </w:tc>
        <w:tc>
          <w:tcPr>
            <w:tcW w:w="4311" w:type="dxa"/>
          </w:tcPr>
          <w:p w:rsidR="001377E9" w:rsidRDefault="002F1FEB" w:rsidP="001377E9">
            <w:r>
              <w:t xml:space="preserve">Full </w:t>
            </w:r>
            <w:r w:rsidR="005B62C9">
              <w:t>course</w:t>
            </w:r>
          </w:p>
        </w:tc>
      </w:tr>
      <w:tr w:rsidR="001377E9" w:rsidTr="001377E9">
        <w:tc>
          <w:tcPr>
            <w:tcW w:w="1418" w:type="dxa"/>
            <w:vAlign w:val="center"/>
          </w:tcPr>
          <w:p w:rsidR="001377E9" w:rsidRPr="00161F32" w:rsidRDefault="001377E9" w:rsidP="001377E9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Physical Education</w:t>
            </w:r>
          </w:p>
        </w:tc>
        <w:tc>
          <w:tcPr>
            <w:tcW w:w="2410" w:type="dxa"/>
          </w:tcPr>
          <w:p w:rsidR="001377E9" w:rsidRDefault="001377E9" w:rsidP="001377E9">
            <w:r w:rsidRPr="00C210EA">
              <w:rPr>
                <w:b/>
                <w:bCs/>
              </w:rPr>
              <w:t>Ch 1:</w:t>
            </w:r>
            <w:r>
              <w:t xml:space="preserve"> Planning in sports</w:t>
            </w:r>
          </w:p>
          <w:p w:rsidR="001377E9" w:rsidRDefault="001377E9" w:rsidP="001377E9">
            <w:r w:rsidRPr="00C210EA">
              <w:rPr>
                <w:b/>
                <w:bCs/>
              </w:rPr>
              <w:t>Ch 2:</w:t>
            </w:r>
            <w:r>
              <w:t xml:space="preserve"> Sports and nutrition</w:t>
            </w:r>
          </w:p>
          <w:p w:rsidR="001377E9" w:rsidRDefault="001377E9" w:rsidP="001377E9">
            <w:r w:rsidRPr="00C210EA">
              <w:rPr>
                <w:b/>
                <w:bCs/>
              </w:rPr>
              <w:t>Ch 3:</w:t>
            </w:r>
            <w:r>
              <w:t xml:space="preserve"> Yoga and lifestyle</w:t>
            </w:r>
          </w:p>
        </w:tc>
        <w:tc>
          <w:tcPr>
            <w:tcW w:w="4252" w:type="dxa"/>
          </w:tcPr>
          <w:p w:rsidR="001377E9" w:rsidRDefault="001377E9" w:rsidP="001377E9">
            <w:r w:rsidRPr="00C210EA">
              <w:rPr>
                <w:b/>
                <w:bCs/>
              </w:rPr>
              <w:t>Ch 1:</w:t>
            </w:r>
            <w:r>
              <w:t xml:space="preserve"> Planning in sports</w:t>
            </w:r>
          </w:p>
          <w:p w:rsidR="001377E9" w:rsidRDefault="001377E9" w:rsidP="001377E9">
            <w:r w:rsidRPr="00C210EA">
              <w:rPr>
                <w:b/>
                <w:bCs/>
              </w:rPr>
              <w:t>Ch 2:</w:t>
            </w:r>
            <w:r>
              <w:t xml:space="preserve"> Sports and nutrition</w:t>
            </w:r>
          </w:p>
          <w:p w:rsidR="001377E9" w:rsidRDefault="001377E9" w:rsidP="001377E9">
            <w:r w:rsidRPr="00C210EA">
              <w:rPr>
                <w:b/>
                <w:bCs/>
              </w:rPr>
              <w:t>Ch 3:</w:t>
            </w:r>
            <w:r>
              <w:t xml:space="preserve"> Yoga and lifestyle</w:t>
            </w:r>
          </w:p>
          <w:p w:rsidR="001377E9" w:rsidRDefault="001377E9" w:rsidP="001377E9">
            <w:r>
              <w:t>Ch 4: Physical education and sports for differently abled</w:t>
            </w:r>
          </w:p>
          <w:p w:rsidR="001377E9" w:rsidRDefault="001377E9" w:rsidP="001377E9">
            <w:r w:rsidRPr="00AB5E6F">
              <w:rPr>
                <w:b/>
                <w:bCs/>
              </w:rPr>
              <w:t>Ch 5:</w:t>
            </w:r>
            <w:r>
              <w:t xml:space="preserve"> Children and sports</w:t>
            </w:r>
          </w:p>
          <w:p w:rsidR="001377E9" w:rsidRDefault="001377E9" w:rsidP="001377E9">
            <w:r w:rsidRPr="00AB5E6F">
              <w:rPr>
                <w:b/>
                <w:bCs/>
              </w:rPr>
              <w:t>Ch 6:</w:t>
            </w:r>
            <w:r>
              <w:t xml:space="preserve"> Women and sports</w:t>
            </w:r>
          </w:p>
        </w:tc>
        <w:tc>
          <w:tcPr>
            <w:tcW w:w="2777" w:type="dxa"/>
          </w:tcPr>
          <w:p w:rsidR="001377E9" w:rsidRDefault="001377E9" w:rsidP="001377E9">
            <w:r w:rsidRPr="00AB5E6F">
              <w:rPr>
                <w:b/>
                <w:bCs/>
              </w:rPr>
              <w:t>Ch 7:</w:t>
            </w:r>
            <w:r>
              <w:t xml:space="preserve"> Test and measurement in sports</w:t>
            </w:r>
          </w:p>
          <w:p w:rsidR="001377E9" w:rsidRDefault="001377E9" w:rsidP="001377E9">
            <w:r w:rsidRPr="00AB5E6F">
              <w:rPr>
                <w:b/>
                <w:bCs/>
              </w:rPr>
              <w:t>Ch 8:</w:t>
            </w:r>
            <w:r>
              <w:t xml:space="preserve"> Physiology and sports</w:t>
            </w:r>
          </w:p>
          <w:p w:rsidR="001377E9" w:rsidRDefault="001377E9" w:rsidP="001377E9">
            <w:r w:rsidRPr="00AB5E6F">
              <w:rPr>
                <w:b/>
                <w:bCs/>
              </w:rPr>
              <w:t>Ch 9:</w:t>
            </w:r>
            <w:r>
              <w:t xml:space="preserve"> Sports medicine</w:t>
            </w:r>
          </w:p>
          <w:p w:rsidR="001377E9" w:rsidRDefault="001377E9" w:rsidP="001377E9"/>
        </w:tc>
        <w:tc>
          <w:tcPr>
            <w:tcW w:w="4311" w:type="dxa"/>
          </w:tcPr>
          <w:p w:rsidR="001377E9" w:rsidRDefault="001377E9" w:rsidP="001377E9">
            <w:r>
              <w:t>Full course</w:t>
            </w:r>
          </w:p>
        </w:tc>
      </w:tr>
    </w:tbl>
    <w:p w:rsidR="0044461B" w:rsidRDefault="0044461B" w:rsidP="006D142A">
      <w:pPr>
        <w:pStyle w:val="Header"/>
        <w:jc w:val="center"/>
        <w:rPr>
          <w:sz w:val="28"/>
          <w:szCs w:val="28"/>
        </w:rPr>
      </w:pPr>
    </w:p>
    <w:p w:rsidR="00540C41" w:rsidRDefault="00540C41"/>
    <w:sectPr w:rsidR="00540C41" w:rsidSect="003607CB">
      <w:headerReference w:type="default" r:id="rId7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68" w:rsidRDefault="00767B68" w:rsidP="002F3792">
      <w:pPr>
        <w:spacing w:after="0" w:line="240" w:lineRule="auto"/>
      </w:pPr>
      <w:r>
        <w:separator/>
      </w:r>
    </w:p>
  </w:endnote>
  <w:endnote w:type="continuationSeparator" w:id="1">
    <w:p w:rsidR="00767B68" w:rsidRDefault="00767B68" w:rsidP="002F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68" w:rsidRDefault="00767B68" w:rsidP="002F3792">
      <w:pPr>
        <w:spacing w:after="0" w:line="240" w:lineRule="auto"/>
      </w:pPr>
      <w:r>
        <w:separator/>
      </w:r>
    </w:p>
  </w:footnote>
  <w:footnote w:type="continuationSeparator" w:id="1">
    <w:p w:rsidR="00767B68" w:rsidRDefault="00767B68" w:rsidP="002F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7" w:rsidRPr="00C912D0" w:rsidRDefault="00767B68" w:rsidP="00C912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1B1"/>
    <w:multiLevelType w:val="multilevel"/>
    <w:tmpl w:val="71B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42A"/>
    <w:rsid w:val="00004F1C"/>
    <w:rsid w:val="000103D1"/>
    <w:rsid w:val="0003341C"/>
    <w:rsid w:val="00044B44"/>
    <w:rsid w:val="00057E4B"/>
    <w:rsid w:val="00063548"/>
    <w:rsid w:val="0007086E"/>
    <w:rsid w:val="0008379E"/>
    <w:rsid w:val="000D67DD"/>
    <w:rsid w:val="000E6D7F"/>
    <w:rsid w:val="00107D3E"/>
    <w:rsid w:val="00133872"/>
    <w:rsid w:val="001377E9"/>
    <w:rsid w:val="00150F5E"/>
    <w:rsid w:val="001B3E2F"/>
    <w:rsid w:val="001C32E2"/>
    <w:rsid w:val="0020048E"/>
    <w:rsid w:val="0022739C"/>
    <w:rsid w:val="002C0765"/>
    <w:rsid w:val="002F1FEB"/>
    <w:rsid w:val="002F3792"/>
    <w:rsid w:val="00316F4D"/>
    <w:rsid w:val="00361F6E"/>
    <w:rsid w:val="0036501C"/>
    <w:rsid w:val="003A4971"/>
    <w:rsid w:val="003B7790"/>
    <w:rsid w:val="004049DD"/>
    <w:rsid w:val="004129E0"/>
    <w:rsid w:val="00435241"/>
    <w:rsid w:val="0044461B"/>
    <w:rsid w:val="00491BE8"/>
    <w:rsid w:val="004A5754"/>
    <w:rsid w:val="00527BC9"/>
    <w:rsid w:val="00531FB6"/>
    <w:rsid w:val="00540C41"/>
    <w:rsid w:val="0057784C"/>
    <w:rsid w:val="005B62C9"/>
    <w:rsid w:val="005C6C2C"/>
    <w:rsid w:val="005F56ED"/>
    <w:rsid w:val="0061090F"/>
    <w:rsid w:val="00610F6E"/>
    <w:rsid w:val="006233FA"/>
    <w:rsid w:val="0065242B"/>
    <w:rsid w:val="0069585E"/>
    <w:rsid w:val="006B0C9D"/>
    <w:rsid w:val="006C3BC7"/>
    <w:rsid w:val="006C487B"/>
    <w:rsid w:val="006D142A"/>
    <w:rsid w:val="006D34A6"/>
    <w:rsid w:val="006E153E"/>
    <w:rsid w:val="006F571F"/>
    <w:rsid w:val="00714074"/>
    <w:rsid w:val="0073078F"/>
    <w:rsid w:val="00737A11"/>
    <w:rsid w:val="00767B68"/>
    <w:rsid w:val="00771EAB"/>
    <w:rsid w:val="007A1EFD"/>
    <w:rsid w:val="007B2725"/>
    <w:rsid w:val="00815E48"/>
    <w:rsid w:val="008311AB"/>
    <w:rsid w:val="008363C3"/>
    <w:rsid w:val="00843FBD"/>
    <w:rsid w:val="00846EB5"/>
    <w:rsid w:val="008763EB"/>
    <w:rsid w:val="00903CAE"/>
    <w:rsid w:val="009146BD"/>
    <w:rsid w:val="00917C7D"/>
    <w:rsid w:val="00970E9A"/>
    <w:rsid w:val="009A6E70"/>
    <w:rsid w:val="009C5664"/>
    <w:rsid w:val="00A245C6"/>
    <w:rsid w:val="00A37ED1"/>
    <w:rsid w:val="00A42740"/>
    <w:rsid w:val="00A52CDB"/>
    <w:rsid w:val="00A57D7F"/>
    <w:rsid w:val="00A6208C"/>
    <w:rsid w:val="00A70EF5"/>
    <w:rsid w:val="00AB1797"/>
    <w:rsid w:val="00AF6C58"/>
    <w:rsid w:val="00B20C77"/>
    <w:rsid w:val="00B33E29"/>
    <w:rsid w:val="00B4673A"/>
    <w:rsid w:val="00B83FAF"/>
    <w:rsid w:val="00B920BE"/>
    <w:rsid w:val="00BC4098"/>
    <w:rsid w:val="00BC63D2"/>
    <w:rsid w:val="00BD6EC9"/>
    <w:rsid w:val="00BF47D6"/>
    <w:rsid w:val="00BF5BC8"/>
    <w:rsid w:val="00BF6C61"/>
    <w:rsid w:val="00C15E7B"/>
    <w:rsid w:val="00C21E5A"/>
    <w:rsid w:val="00C55446"/>
    <w:rsid w:val="00C71756"/>
    <w:rsid w:val="00CE29CE"/>
    <w:rsid w:val="00D054F4"/>
    <w:rsid w:val="00D7123B"/>
    <w:rsid w:val="00DA5548"/>
    <w:rsid w:val="00DD083D"/>
    <w:rsid w:val="00DE198D"/>
    <w:rsid w:val="00DF3998"/>
    <w:rsid w:val="00E01479"/>
    <w:rsid w:val="00E059B4"/>
    <w:rsid w:val="00E854CE"/>
    <w:rsid w:val="00E91E2A"/>
    <w:rsid w:val="00EC6774"/>
    <w:rsid w:val="00F101D4"/>
    <w:rsid w:val="00F308EA"/>
    <w:rsid w:val="00F82A97"/>
    <w:rsid w:val="00F8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3683</Characters>
  <Application>Microsoft Office Word</Application>
  <DocSecurity>0</DocSecurity>
  <Lines>30</Lines>
  <Paragraphs>8</Paragraphs>
  <ScaleCrop>false</ScaleCrop>
  <Company>Hewlett-Packard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admin</cp:lastModifiedBy>
  <cp:revision>112</cp:revision>
  <dcterms:created xsi:type="dcterms:W3CDTF">2019-08-31T04:27:00Z</dcterms:created>
  <dcterms:modified xsi:type="dcterms:W3CDTF">2019-09-12T05:55:00Z</dcterms:modified>
</cp:coreProperties>
</file>